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DBB2" w14:textId="33AD11F0" w:rsidR="00D15C14" w:rsidRDefault="00813D85" w:rsidP="00D15C14">
      <w:pPr>
        <w:pStyle w:val="Zkladntext"/>
        <w:ind w:left="2832" w:firstLine="708"/>
        <w:jc w:val="both"/>
        <w:rPr>
          <w:b/>
        </w:rPr>
      </w:pPr>
      <w:r>
        <w:rPr>
          <w:b/>
        </w:rPr>
        <w:t>S</w:t>
      </w:r>
      <w:r w:rsidR="00D15C14">
        <w:rPr>
          <w:b/>
        </w:rPr>
        <w:t>mlouva o zápůjčce</w:t>
      </w:r>
    </w:p>
    <w:p w14:paraId="1F9635CD" w14:textId="77777777" w:rsidR="00D15C14" w:rsidRDefault="00D15C14" w:rsidP="00D15C14">
      <w:pPr>
        <w:pStyle w:val="Zkladntext"/>
        <w:jc w:val="both"/>
        <w:rPr>
          <w:b/>
          <w:sz w:val="32"/>
          <w:szCs w:val="32"/>
        </w:rPr>
      </w:pPr>
    </w:p>
    <w:p w14:paraId="609AAFCB" w14:textId="77777777" w:rsidR="00D15C14" w:rsidRDefault="00D15C14" w:rsidP="00D15C14">
      <w:pPr>
        <w:pStyle w:val="Zkladntext"/>
        <w:jc w:val="both"/>
        <w:rPr>
          <w:b/>
          <w:sz w:val="20"/>
        </w:rPr>
      </w:pPr>
    </w:p>
    <w:p w14:paraId="2956F309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…………………………………………..……………</w:t>
      </w:r>
    </w:p>
    <w:p w14:paraId="07B6768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nar. 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…………..</w:t>
      </w:r>
    </w:p>
    <w:p w14:paraId="7DED5C0C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bytem 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……………….</w:t>
      </w:r>
    </w:p>
    <w:p w14:paraId="15F13E1C" w14:textId="77777777" w:rsidR="00D15C14" w:rsidRDefault="00D15C14" w:rsidP="00D15C14">
      <w:pPr>
        <w:pStyle w:val="Zkladntext"/>
        <w:tabs>
          <w:tab w:val="left" w:pos="3179"/>
        </w:tabs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……………………………………….………………….</w:t>
      </w:r>
      <w:r>
        <w:rPr>
          <w:sz w:val="18"/>
          <w:szCs w:val="18"/>
        </w:rPr>
        <w:tab/>
      </w:r>
    </w:p>
    <w:p w14:paraId="62E8747D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Zapůjčitel</w:t>
      </w:r>
    </w:p>
    <w:p w14:paraId="0AC9C1B8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79196F4E" w14:textId="77777777" w:rsidR="00D15C14" w:rsidRDefault="00D15C14" w:rsidP="00D15C14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</w:p>
    <w:p w14:paraId="5FCFFDC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494740EA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…………………………………………………..…..</w:t>
      </w:r>
    </w:p>
    <w:p w14:paraId="4D921C63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nar. 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7957D176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bytem 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.……….</w:t>
      </w:r>
    </w:p>
    <w:p w14:paraId="390B915B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……………………………………………..………….</w:t>
      </w:r>
    </w:p>
    <w:p w14:paraId="0BD422B5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Vydlužitel </w:t>
      </w:r>
    </w:p>
    <w:p w14:paraId="64443AA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288A8AF5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6601A9A0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68D54A0C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59868FEA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uzavírají dne …….........… </w:t>
      </w:r>
      <w:proofErr w:type="gramStart"/>
      <w:r>
        <w:rPr>
          <w:sz w:val="18"/>
          <w:szCs w:val="18"/>
        </w:rPr>
        <w:t>2021  podle</w:t>
      </w:r>
      <w:proofErr w:type="gramEnd"/>
      <w:r>
        <w:rPr>
          <w:sz w:val="18"/>
          <w:szCs w:val="18"/>
        </w:rPr>
        <w:t xml:space="preserve"> ustanovení občanského zákoníku následující smlouvu o zápůjčce ve výši:</w:t>
      </w:r>
    </w:p>
    <w:p w14:paraId="1A4BF0E2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6E64BEA7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29F3017C" w14:textId="08A9A6CA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sz w:val="18"/>
          <w:szCs w:val="18"/>
        </w:rPr>
        <w:tab/>
        <w:t>Zapůjčitel zapůjčuje na základě této smlouvy vydlužiteli částku ve výši …</w:t>
      </w:r>
      <w:r w:rsidR="00813D85">
        <w:rPr>
          <w:sz w:val="18"/>
          <w:szCs w:val="18"/>
        </w:rPr>
        <w:t>……</w:t>
      </w:r>
      <w:r>
        <w:rPr>
          <w:sz w:val="18"/>
          <w:szCs w:val="18"/>
        </w:rPr>
        <w:t>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, slovy: ……………………………….. korun českých na základě požadavku vydlužitele.</w:t>
      </w:r>
    </w:p>
    <w:p w14:paraId="6A8CAC6A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31BF4B74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  <w:t>Vydlužitel se zavazuje, že zapůjčenou částku spolu s úroky vrátí na bankovní účet zapůjčitele, vedený u</w:t>
      </w:r>
      <w:proofErr w:type="gramStart"/>
      <w:r>
        <w:rPr>
          <w:sz w:val="18"/>
          <w:szCs w:val="18"/>
        </w:rPr>
        <w:t xml:space="preserve"> ....</w:t>
      </w:r>
      <w:proofErr w:type="gramEnd"/>
      <w:r>
        <w:rPr>
          <w:sz w:val="18"/>
          <w:szCs w:val="18"/>
        </w:rPr>
        <w:t>.banky, číslo: ..................................., a to nejpozději dne ………. 2021.</w:t>
      </w:r>
    </w:p>
    <w:p w14:paraId="12BE7F07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311BF9E0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  <w:t>Vydlužitel se zavazuje zaplatit zapůjčiteli úrok ve výši …… % z jistiny, tedy ………. Kč. Tyto úroky jsou splatné v den splatnosti jistiny.</w:t>
      </w:r>
    </w:p>
    <w:p w14:paraId="194DC10C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56F3A573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sz w:val="18"/>
          <w:szCs w:val="18"/>
        </w:rPr>
        <w:tab/>
        <w:t>Pro případ prodlení s vrácením zapůjčených finančních prostředků včetně úroků podle této smlouvy se vydlužitel zavazuje, že zapůjčiteli zaplatí smluvní pokutu ve výši …............ % z dlužné částky za každý den prodlení.</w:t>
      </w:r>
    </w:p>
    <w:p w14:paraId="5C1F208A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31304053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sz w:val="18"/>
          <w:szCs w:val="18"/>
        </w:rPr>
        <w:tab/>
        <w:t>Smluvní strany prohlašují a svými podpisy stvrzují, že se s veškerými náležitostmi smlouvy řádně seznámily, souhlasí s jejím obsahem a uzavírají ji z vlastní vůle, nikoli pod nátlakem či za nevýhodných podmínek pro zapůjčitele či vydlužitele.</w:t>
      </w:r>
    </w:p>
    <w:p w14:paraId="2320831A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315232D8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sz w:val="18"/>
          <w:szCs w:val="18"/>
        </w:rPr>
        <w:tab/>
        <w:t>Smluvní strany dále prohlašují, že jsou plně svéprávné a nejsou si vědomy žádné skutečnosti, jež by jim bránila tuto smlouvu uzavřít.</w:t>
      </w:r>
    </w:p>
    <w:p w14:paraId="39755D5D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</w:p>
    <w:p w14:paraId="668B8AE8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</w:p>
    <w:p w14:paraId="125CC31F" w14:textId="77777777" w:rsidR="00D15C14" w:rsidRDefault="00D15C14" w:rsidP="00D15C14">
      <w:pPr>
        <w:pStyle w:val="Zkladntext"/>
        <w:ind w:left="705" w:hanging="705"/>
        <w:jc w:val="both"/>
        <w:rPr>
          <w:sz w:val="18"/>
          <w:szCs w:val="18"/>
        </w:rPr>
      </w:pPr>
    </w:p>
    <w:p w14:paraId="0BB631C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679FD3D7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 .................... dne ………........ 2021</w:t>
      </w:r>
    </w:p>
    <w:p w14:paraId="798EBC50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73DB47C3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3E5D0A09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1256E166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2A11CFA3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…………………………......................………..</w:t>
      </w:r>
    </w:p>
    <w:p w14:paraId="085761EE" w14:textId="77777777" w:rsidR="00D15C14" w:rsidRDefault="00D15C14" w:rsidP="00D15C14">
      <w:pPr>
        <w:pStyle w:val="Zkladntex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Zapůjčitel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Vydlužitel</w:t>
      </w:r>
      <w:proofErr w:type="gramEnd"/>
    </w:p>
    <w:p w14:paraId="1B54A667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19808713" w14:textId="77777777" w:rsidR="00D15C14" w:rsidRDefault="00D15C14" w:rsidP="00D15C14">
      <w:pPr>
        <w:pStyle w:val="Zkladntext"/>
        <w:adjustRightInd w:val="0"/>
        <w:jc w:val="both"/>
        <w:rPr>
          <w:sz w:val="18"/>
          <w:szCs w:val="18"/>
        </w:rPr>
      </w:pPr>
    </w:p>
    <w:p w14:paraId="359162F5" w14:textId="72CAAC94" w:rsidR="00D15C14" w:rsidRDefault="00D15C14"/>
    <w:p w14:paraId="644BB14F" w14:textId="46DE142B" w:rsidR="00D15C14" w:rsidRDefault="00D15C14"/>
    <w:p w14:paraId="50B881BF" w14:textId="51566B34" w:rsidR="00D15C14" w:rsidRDefault="00D15C14"/>
    <w:p w14:paraId="0527F866" w14:textId="77777777" w:rsidR="00D15C14" w:rsidRDefault="00D15C14"/>
    <w:sectPr w:rsidR="00D1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14"/>
    <w:rsid w:val="00813D85"/>
    <w:rsid w:val="009D19BC"/>
    <w:rsid w:val="009E1F81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E52"/>
  <w15:chartTrackingRefBased/>
  <w15:docId w15:val="{D318E861-DFCE-4E35-918B-1D8009FC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C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15C14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5C14"/>
    <w:rPr>
      <w:rFonts w:ascii="Calibri" w:eastAsia="Calibri" w:hAnsi="Calibri" w:cs="Calibri"/>
      <w:sz w:val="24"/>
      <w:szCs w:val="24"/>
    </w:rPr>
  </w:style>
  <w:style w:type="paragraph" w:styleId="Bezmezer">
    <w:name w:val="No Spacing"/>
    <w:uiPriority w:val="1"/>
    <w:qFormat/>
    <w:rsid w:val="00D15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MILANOVIČ</dc:creator>
  <cp:keywords/>
  <dc:description/>
  <cp:lastModifiedBy>Michael Grznár</cp:lastModifiedBy>
  <cp:revision>2</cp:revision>
  <dcterms:created xsi:type="dcterms:W3CDTF">2022-01-31T12:01:00Z</dcterms:created>
  <dcterms:modified xsi:type="dcterms:W3CDTF">2022-01-31T12:01:00Z</dcterms:modified>
</cp:coreProperties>
</file>